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2DB" w:rsidRDefault="00BF12DB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778F" w:rsidRDefault="002D778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D51ABF">
        <w:rPr>
          <w:rFonts w:ascii="Times New Roman" w:hAnsi="Times New Roman" w:cs="Times New Roman"/>
          <w:b/>
          <w:sz w:val="24"/>
          <w:szCs w:val="24"/>
        </w:rPr>
        <w:t>9</w:t>
      </w:r>
      <w:r w:rsidR="001C5548">
        <w:rPr>
          <w:rFonts w:ascii="Times New Roman" w:hAnsi="Times New Roman" w:cs="Times New Roman"/>
          <w:b/>
          <w:sz w:val="24"/>
          <w:szCs w:val="24"/>
        </w:rPr>
        <w:t>7</w:t>
      </w:r>
    </w:p>
    <w:p w:rsidR="00BF12DB" w:rsidRPr="0095608A" w:rsidRDefault="00BF12DB" w:rsidP="00BF12DB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D51ABF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BF12D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Pr="00D66848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Pr="00D66848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BF12DB" w:rsidRPr="00D165AE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D51ABF" w:rsidRDefault="00D51ABF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D51ABF">
        <w:rPr>
          <w:rFonts w:ascii="Times New Roman" w:hAnsi="Times New Roman" w:cs="Times New Roman"/>
          <w:sz w:val="24"/>
          <w:szCs w:val="24"/>
        </w:rPr>
        <w:t>01.02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95608A">
        <w:rPr>
          <w:rFonts w:ascii="Times New Roman" w:hAnsi="Times New Roman" w:cs="Times New Roman"/>
          <w:sz w:val="24"/>
          <w:szCs w:val="24"/>
        </w:rPr>
        <w:t>КЗК-</w:t>
      </w:r>
      <w:r w:rsidR="001C5548" w:rsidRPr="0095608A">
        <w:rPr>
          <w:rFonts w:ascii="Times New Roman" w:hAnsi="Times New Roman" w:cs="Times New Roman"/>
          <w:sz w:val="24"/>
          <w:szCs w:val="24"/>
        </w:rPr>
        <w:t>959/991</w:t>
      </w:r>
      <w:r w:rsidR="009E11FC" w:rsidRPr="0095608A">
        <w:rPr>
          <w:rFonts w:ascii="Times New Roman" w:hAnsi="Times New Roman" w:cs="Times New Roman"/>
          <w:sz w:val="24"/>
          <w:szCs w:val="24"/>
        </w:rPr>
        <w:t>/2023</w:t>
      </w:r>
      <w:r w:rsidRPr="0095608A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C5548">
        <w:rPr>
          <w:rFonts w:ascii="Times New Roman" w:hAnsi="Times New Roman" w:cs="Times New Roman"/>
          <w:sz w:val="24"/>
          <w:szCs w:val="24"/>
        </w:rPr>
        <w:t>с наблюдаващ</w:t>
      </w:r>
      <w:r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13EF4">
        <w:rPr>
          <w:rFonts w:ascii="Times New Roman" w:hAnsi="Times New Roman" w:cs="Times New Roman"/>
          <w:sz w:val="24"/>
          <w:szCs w:val="24"/>
        </w:rPr>
        <w:t>член на КЗК г-жа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C554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1C5548">
        <w:rPr>
          <w:rFonts w:ascii="Times New Roman" w:hAnsi="Times New Roman" w:cs="Times New Roman"/>
          <w:sz w:val="24"/>
          <w:szCs w:val="24"/>
        </w:rPr>
        <w:t>,</w:t>
      </w:r>
      <w:r w:rsidR="001C5548" w:rsidRPr="001C5548">
        <w:rPr>
          <w:rFonts w:ascii="Times New Roman" w:hAnsi="Times New Roman" w:cs="Times New Roman"/>
          <w:sz w:val="24"/>
          <w:szCs w:val="24"/>
        </w:rPr>
        <w:t xml:space="preserve"> </w:t>
      </w:r>
      <w:r w:rsidR="001C5548">
        <w:rPr>
          <w:rFonts w:ascii="Times New Roman" w:hAnsi="Times New Roman" w:cs="Times New Roman"/>
          <w:sz w:val="24"/>
          <w:szCs w:val="24"/>
        </w:rPr>
        <w:t>докладвана от председателя на КЗК г-жа Юлия Ненкова.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1C5548" w:rsidRPr="00992A44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„Зенит – Гео“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95608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F51B22">
        <w:rPr>
          <w:rFonts w:ascii="Times New Roman" w:hAnsi="Times New Roman" w:cs="Times New Roman"/>
          <w:sz w:val="24"/>
          <w:szCs w:val="24"/>
        </w:rPr>
        <w:t>адв. Р. 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C5548" w:rsidRDefault="001C5548" w:rsidP="00F303DA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992A44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>ДЗЗД „Новахидра“</w:t>
      </w:r>
      <w:r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 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F51B22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1C5548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3. </w:t>
      </w:r>
      <w:r w:rsidRPr="00992A44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Изпълнителен директор на ДП „Управление и стопанисване на язовири“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51ABF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F51B22">
        <w:rPr>
          <w:rFonts w:ascii="Times New Roman" w:hAnsi="Times New Roman" w:cs="Times New Roman"/>
          <w:color w:val="000000" w:themeColor="text1"/>
          <w:sz w:val="24"/>
          <w:szCs w:val="24"/>
        </w:rPr>
        <w:t>. Л. К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F51B2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юр. Д. А.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0F14A7" w:rsidRPr="00714B88" w:rsidRDefault="000F14A7" w:rsidP="00BF12DB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95608A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Default="00F303DA" w:rsidP="006933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51B22" w:rsidRDefault="00F51B22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51B22" w:rsidRDefault="00F51B22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F51B22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Р. И</w:t>
      </w:r>
      <w:r w:rsidR="00BF12DB">
        <w:rPr>
          <w:rFonts w:ascii="Times New Roman" w:hAnsi="Times New Roman" w:cs="Times New Roman"/>
          <w:sz w:val="24"/>
          <w:szCs w:val="24"/>
        </w:rPr>
        <w:t>.:</w:t>
      </w:r>
    </w:p>
    <w:p w:rsidR="0095608A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  <w:r w:rsidR="0095608A">
        <w:rPr>
          <w:rFonts w:ascii="Times New Roman" w:hAnsi="Times New Roman" w:cs="Times New Roman"/>
          <w:sz w:val="24"/>
          <w:szCs w:val="24"/>
        </w:rPr>
        <w:t>Оспорвам становището.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D51ABF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F51B22">
        <w:rPr>
          <w:rFonts w:ascii="Times New Roman" w:hAnsi="Times New Roman" w:cs="Times New Roman"/>
          <w:sz w:val="24"/>
          <w:szCs w:val="24"/>
        </w:rPr>
        <w:t>. Л. К</w:t>
      </w:r>
      <w:r w:rsidR="00A90498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BF12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5608A">
        <w:rPr>
          <w:rFonts w:ascii="Times New Roman" w:hAnsi="Times New Roman" w:cs="Times New Roman"/>
          <w:sz w:val="24"/>
          <w:szCs w:val="24"/>
        </w:rPr>
        <w:t xml:space="preserve">Считаме, че </w:t>
      </w:r>
      <w:r>
        <w:rPr>
          <w:rFonts w:ascii="Times New Roman" w:hAnsi="Times New Roman" w:cs="Times New Roman"/>
          <w:sz w:val="24"/>
          <w:szCs w:val="24"/>
        </w:rPr>
        <w:t>жалбата</w:t>
      </w:r>
      <w:r w:rsidR="0095608A">
        <w:rPr>
          <w:rFonts w:ascii="Times New Roman" w:hAnsi="Times New Roman" w:cs="Times New Roman"/>
          <w:sz w:val="24"/>
          <w:szCs w:val="24"/>
        </w:rPr>
        <w:t xml:space="preserve"> </w:t>
      </w:r>
      <w:r w:rsidR="0095608A" w:rsidRPr="0095608A">
        <w:rPr>
          <w:rFonts w:ascii="Times New Roman" w:hAnsi="Times New Roman" w:cs="Times New Roman"/>
          <w:sz w:val="24"/>
          <w:szCs w:val="24"/>
        </w:rPr>
        <w:t>трябва да бъде отхвърлена</w:t>
      </w:r>
      <w:r w:rsidR="0095608A">
        <w:rPr>
          <w:rFonts w:ascii="Times New Roman" w:hAnsi="Times New Roman" w:cs="Times New Roman"/>
          <w:sz w:val="24"/>
          <w:szCs w:val="24"/>
        </w:rPr>
        <w:t>,</w:t>
      </w:r>
      <w:r w:rsidR="0095608A" w:rsidRPr="0095608A">
        <w:rPr>
          <w:rFonts w:ascii="Times New Roman" w:hAnsi="Times New Roman" w:cs="Times New Roman"/>
          <w:sz w:val="24"/>
          <w:szCs w:val="24"/>
        </w:rPr>
        <w:t xml:space="preserve"> като неоснователна</w:t>
      </w:r>
      <w:r w:rsidR="0095608A">
        <w:rPr>
          <w:rFonts w:ascii="Times New Roman" w:hAnsi="Times New Roman" w:cs="Times New Roman"/>
          <w:sz w:val="24"/>
          <w:szCs w:val="24"/>
        </w:rPr>
        <w:t>,</w:t>
      </w:r>
      <w:r w:rsidR="0095608A" w:rsidRPr="0095608A">
        <w:rPr>
          <w:rFonts w:ascii="Times New Roman" w:hAnsi="Times New Roman" w:cs="Times New Roman"/>
          <w:sz w:val="24"/>
          <w:szCs w:val="24"/>
        </w:rPr>
        <w:t xml:space="preserve"> поддържаме подаденото становище.</w:t>
      </w:r>
    </w:p>
    <w:p w:rsidR="0095608A" w:rsidRDefault="0095608A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F51B22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Р. И.:</w:t>
      </w:r>
    </w:p>
    <w:p w:rsidR="0095608A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Уважаема госпожо председател, уважаеми членове</w:t>
      </w:r>
      <w:r w:rsidR="0095608A">
        <w:rPr>
          <w:rFonts w:ascii="Times New Roman" w:hAnsi="Times New Roman" w:cs="Times New Roman"/>
          <w:sz w:val="24"/>
          <w:szCs w:val="24"/>
        </w:rPr>
        <w:t xml:space="preserve">, </w:t>
      </w:r>
      <w:r w:rsidR="0095608A" w:rsidRPr="0095608A">
        <w:rPr>
          <w:rFonts w:ascii="Times New Roman" w:hAnsi="Times New Roman" w:cs="Times New Roman"/>
          <w:sz w:val="24"/>
          <w:szCs w:val="24"/>
        </w:rPr>
        <w:t xml:space="preserve">с цел процесуална бързина </w:t>
      </w:r>
      <w:r w:rsidR="0095608A">
        <w:rPr>
          <w:rFonts w:ascii="Times New Roman" w:hAnsi="Times New Roman" w:cs="Times New Roman"/>
          <w:sz w:val="24"/>
          <w:szCs w:val="24"/>
        </w:rPr>
        <w:t>и и</w:t>
      </w:r>
      <w:r w:rsidR="0095608A" w:rsidRPr="0095608A">
        <w:rPr>
          <w:rFonts w:ascii="Times New Roman" w:hAnsi="Times New Roman" w:cs="Times New Roman"/>
          <w:sz w:val="24"/>
          <w:szCs w:val="24"/>
        </w:rPr>
        <w:t>кономия</w:t>
      </w:r>
      <w:r w:rsidR="0095608A">
        <w:rPr>
          <w:rFonts w:ascii="Times New Roman" w:hAnsi="Times New Roman" w:cs="Times New Roman"/>
          <w:sz w:val="24"/>
          <w:szCs w:val="24"/>
        </w:rPr>
        <w:t>,</w:t>
      </w:r>
      <w:r w:rsidR="0095608A" w:rsidRPr="0095608A">
        <w:rPr>
          <w:rFonts w:ascii="Times New Roman" w:hAnsi="Times New Roman" w:cs="Times New Roman"/>
          <w:sz w:val="24"/>
          <w:szCs w:val="24"/>
        </w:rPr>
        <w:t xml:space="preserve"> и пре</w:t>
      </w:r>
      <w:r w:rsidR="0095608A">
        <w:rPr>
          <w:rFonts w:ascii="Times New Roman" w:hAnsi="Times New Roman" w:cs="Times New Roman"/>
          <w:sz w:val="24"/>
          <w:szCs w:val="24"/>
        </w:rPr>
        <w:t>двид</w:t>
      </w:r>
      <w:r w:rsidR="0095608A" w:rsidRPr="0095608A">
        <w:rPr>
          <w:rFonts w:ascii="Times New Roman" w:hAnsi="Times New Roman" w:cs="Times New Roman"/>
          <w:sz w:val="24"/>
          <w:szCs w:val="24"/>
        </w:rPr>
        <w:t xml:space="preserve"> подробно изложените аргументи в депозира</w:t>
      </w:r>
      <w:r w:rsidR="0095608A">
        <w:rPr>
          <w:rFonts w:ascii="Times New Roman" w:hAnsi="Times New Roman" w:cs="Times New Roman"/>
          <w:sz w:val="24"/>
          <w:szCs w:val="24"/>
        </w:rPr>
        <w:t>нат</w:t>
      </w:r>
      <w:r w:rsidR="0095608A" w:rsidRPr="0095608A">
        <w:rPr>
          <w:rFonts w:ascii="Times New Roman" w:hAnsi="Times New Roman" w:cs="Times New Roman"/>
          <w:sz w:val="24"/>
          <w:szCs w:val="24"/>
        </w:rPr>
        <w:t>а</w:t>
      </w:r>
      <w:r w:rsidR="0095608A">
        <w:rPr>
          <w:rFonts w:ascii="Times New Roman" w:hAnsi="Times New Roman" w:cs="Times New Roman"/>
          <w:sz w:val="24"/>
          <w:szCs w:val="24"/>
        </w:rPr>
        <w:t xml:space="preserve"> </w:t>
      </w:r>
      <w:r w:rsidR="0095608A" w:rsidRPr="0095608A">
        <w:rPr>
          <w:rFonts w:ascii="Times New Roman" w:hAnsi="Times New Roman" w:cs="Times New Roman"/>
          <w:sz w:val="24"/>
          <w:szCs w:val="24"/>
        </w:rPr>
        <w:t>жалба моля да постановите решение</w:t>
      </w:r>
      <w:r w:rsidR="0095608A">
        <w:rPr>
          <w:rFonts w:ascii="Times New Roman" w:hAnsi="Times New Roman" w:cs="Times New Roman"/>
          <w:sz w:val="24"/>
          <w:szCs w:val="24"/>
        </w:rPr>
        <w:t>,</w:t>
      </w:r>
      <w:r w:rsidR="0095608A" w:rsidRPr="0095608A">
        <w:rPr>
          <w:rFonts w:ascii="Times New Roman" w:hAnsi="Times New Roman" w:cs="Times New Roman"/>
          <w:sz w:val="24"/>
          <w:szCs w:val="24"/>
        </w:rPr>
        <w:t xml:space="preserve"> с което да отмените процесния акт на възложителя</w:t>
      </w:r>
      <w:r w:rsidR="0095608A">
        <w:rPr>
          <w:rFonts w:ascii="Times New Roman" w:hAnsi="Times New Roman" w:cs="Times New Roman"/>
          <w:sz w:val="24"/>
          <w:szCs w:val="24"/>
        </w:rPr>
        <w:t>. П</w:t>
      </w:r>
      <w:r w:rsidR="0095608A" w:rsidRPr="0095608A">
        <w:rPr>
          <w:rFonts w:ascii="Times New Roman" w:hAnsi="Times New Roman" w:cs="Times New Roman"/>
          <w:sz w:val="24"/>
          <w:szCs w:val="24"/>
        </w:rPr>
        <w:t>ретендирам разноски</w:t>
      </w:r>
      <w:r w:rsidR="0095608A">
        <w:rPr>
          <w:rFonts w:ascii="Times New Roman" w:hAnsi="Times New Roman" w:cs="Times New Roman"/>
          <w:sz w:val="24"/>
          <w:szCs w:val="24"/>
        </w:rPr>
        <w:t>,</w:t>
      </w:r>
      <w:r w:rsidR="0095608A" w:rsidRPr="0095608A">
        <w:rPr>
          <w:rFonts w:ascii="Times New Roman" w:hAnsi="Times New Roman" w:cs="Times New Roman"/>
          <w:sz w:val="24"/>
          <w:szCs w:val="24"/>
        </w:rPr>
        <w:t xml:space="preserve"> съгласно списък</w:t>
      </w:r>
      <w:r w:rsidR="0095608A">
        <w:rPr>
          <w:rFonts w:ascii="Times New Roman" w:hAnsi="Times New Roman" w:cs="Times New Roman"/>
          <w:sz w:val="24"/>
          <w:szCs w:val="24"/>
        </w:rPr>
        <w:t>,</w:t>
      </w:r>
      <w:r w:rsidR="0095608A" w:rsidRPr="0095608A">
        <w:rPr>
          <w:rFonts w:ascii="Times New Roman" w:hAnsi="Times New Roman" w:cs="Times New Roman"/>
          <w:sz w:val="24"/>
          <w:szCs w:val="24"/>
        </w:rPr>
        <w:t xml:space="preserve"> приложен към жалбата и правя възражение за прекомерност на </w:t>
      </w:r>
      <w:r w:rsidR="0095608A">
        <w:rPr>
          <w:rFonts w:ascii="Times New Roman" w:hAnsi="Times New Roman" w:cs="Times New Roman"/>
          <w:sz w:val="24"/>
          <w:szCs w:val="24"/>
        </w:rPr>
        <w:t>е</w:t>
      </w:r>
      <w:r w:rsidR="0095608A" w:rsidRPr="0095608A">
        <w:rPr>
          <w:rFonts w:ascii="Times New Roman" w:hAnsi="Times New Roman" w:cs="Times New Roman"/>
          <w:sz w:val="24"/>
          <w:szCs w:val="24"/>
        </w:rPr>
        <w:t>вентуално претендирани от ответник</w:t>
      </w:r>
      <w:r w:rsidR="0095608A">
        <w:rPr>
          <w:rFonts w:ascii="Times New Roman" w:hAnsi="Times New Roman" w:cs="Times New Roman"/>
          <w:sz w:val="24"/>
          <w:szCs w:val="24"/>
        </w:rPr>
        <w:t>а -</w:t>
      </w:r>
      <w:r w:rsidR="0095608A" w:rsidRPr="0095608A">
        <w:rPr>
          <w:rFonts w:ascii="Times New Roman" w:hAnsi="Times New Roman" w:cs="Times New Roman"/>
          <w:sz w:val="24"/>
          <w:szCs w:val="24"/>
        </w:rPr>
        <w:t xml:space="preserve"> заинтересована страна.</w:t>
      </w:r>
    </w:p>
    <w:p w:rsidR="00BF12DB" w:rsidRDefault="00BF12DB" w:rsidP="0095608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F51B22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Л. К.:</w:t>
      </w:r>
    </w:p>
    <w:p w:rsidR="0095608A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Уважаема госпожо председател, </w:t>
      </w:r>
      <w:r w:rsidR="0095608A" w:rsidRPr="0095608A">
        <w:rPr>
          <w:rFonts w:ascii="Times New Roman" w:hAnsi="Times New Roman" w:cs="Times New Roman"/>
          <w:sz w:val="24"/>
          <w:szCs w:val="24"/>
        </w:rPr>
        <w:t>уважаем</w:t>
      </w:r>
      <w:r w:rsidR="0095608A">
        <w:rPr>
          <w:rFonts w:ascii="Times New Roman" w:hAnsi="Times New Roman" w:cs="Times New Roman"/>
          <w:sz w:val="24"/>
          <w:szCs w:val="24"/>
        </w:rPr>
        <w:t>а</w:t>
      </w:r>
      <w:r w:rsidR="0095608A" w:rsidRPr="0095608A">
        <w:rPr>
          <w:rFonts w:ascii="Times New Roman" w:hAnsi="Times New Roman" w:cs="Times New Roman"/>
          <w:sz w:val="24"/>
          <w:szCs w:val="24"/>
        </w:rPr>
        <w:t xml:space="preserve"> комисия</w:t>
      </w:r>
      <w:r w:rsidR="0095608A">
        <w:rPr>
          <w:rFonts w:ascii="Times New Roman" w:hAnsi="Times New Roman" w:cs="Times New Roman"/>
          <w:sz w:val="24"/>
          <w:szCs w:val="24"/>
        </w:rPr>
        <w:t>,</w:t>
      </w:r>
      <w:r w:rsidR="0095608A" w:rsidRPr="0095608A">
        <w:rPr>
          <w:rFonts w:ascii="Times New Roman" w:hAnsi="Times New Roman" w:cs="Times New Roman"/>
          <w:sz w:val="24"/>
          <w:szCs w:val="24"/>
        </w:rPr>
        <w:t xml:space="preserve"> мо</w:t>
      </w:r>
      <w:r w:rsidR="0095608A">
        <w:rPr>
          <w:rFonts w:ascii="Times New Roman" w:hAnsi="Times New Roman" w:cs="Times New Roman"/>
          <w:sz w:val="24"/>
          <w:szCs w:val="24"/>
        </w:rPr>
        <w:t>ля</w:t>
      </w:r>
      <w:r w:rsidR="0095608A" w:rsidRPr="0095608A">
        <w:rPr>
          <w:rFonts w:ascii="Times New Roman" w:hAnsi="Times New Roman" w:cs="Times New Roman"/>
          <w:sz w:val="24"/>
          <w:szCs w:val="24"/>
        </w:rPr>
        <w:t xml:space="preserve"> да отхвърлите така подадената жа</w:t>
      </w:r>
      <w:r w:rsidR="0095608A">
        <w:rPr>
          <w:rFonts w:ascii="Times New Roman" w:hAnsi="Times New Roman" w:cs="Times New Roman"/>
          <w:sz w:val="24"/>
          <w:szCs w:val="24"/>
        </w:rPr>
        <w:t>лб</w:t>
      </w:r>
      <w:r w:rsidR="0095608A" w:rsidRPr="0095608A">
        <w:rPr>
          <w:rFonts w:ascii="Times New Roman" w:hAnsi="Times New Roman" w:cs="Times New Roman"/>
          <w:sz w:val="24"/>
          <w:szCs w:val="24"/>
        </w:rPr>
        <w:t>а от</w:t>
      </w:r>
      <w:r w:rsidR="0095608A">
        <w:rPr>
          <w:rFonts w:ascii="Times New Roman" w:hAnsi="Times New Roman" w:cs="Times New Roman"/>
          <w:sz w:val="24"/>
          <w:szCs w:val="24"/>
        </w:rPr>
        <w:t xml:space="preserve"> от</w:t>
      </w:r>
      <w:r w:rsidR="0095608A" w:rsidRPr="0095608A">
        <w:rPr>
          <w:rFonts w:ascii="Times New Roman" w:hAnsi="Times New Roman" w:cs="Times New Roman"/>
          <w:sz w:val="24"/>
          <w:szCs w:val="24"/>
        </w:rPr>
        <w:t>срещната страна</w:t>
      </w:r>
      <w:r w:rsidR="0095608A">
        <w:rPr>
          <w:rFonts w:ascii="Times New Roman" w:hAnsi="Times New Roman" w:cs="Times New Roman"/>
          <w:sz w:val="24"/>
          <w:szCs w:val="24"/>
        </w:rPr>
        <w:t>,</w:t>
      </w:r>
      <w:r w:rsidR="0095608A" w:rsidRPr="0095608A">
        <w:rPr>
          <w:rFonts w:ascii="Times New Roman" w:hAnsi="Times New Roman" w:cs="Times New Roman"/>
          <w:sz w:val="24"/>
          <w:szCs w:val="24"/>
        </w:rPr>
        <w:t xml:space="preserve"> моля да оставите процесното решение за избор на изпълнител в сила и претендира</w:t>
      </w:r>
      <w:r w:rsidR="00437936">
        <w:rPr>
          <w:rFonts w:ascii="Times New Roman" w:hAnsi="Times New Roman" w:cs="Times New Roman"/>
          <w:sz w:val="24"/>
          <w:szCs w:val="24"/>
        </w:rPr>
        <w:t>м юриск.</w:t>
      </w:r>
      <w:r w:rsidR="0095608A" w:rsidRPr="0095608A">
        <w:rPr>
          <w:rFonts w:ascii="Times New Roman" w:hAnsi="Times New Roman" w:cs="Times New Roman"/>
          <w:sz w:val="24"/>
          <w:szCs w:val="24"/>
        </w:rPr>
        <w:t xml:space="preserve"> възнаграждение.</w:t>
      </w:r>
    </w:p>
    <w:p w:rsidR="00BF12DB" w:rsidRDefault="00BF12DB" w:rsidP="00984EC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37936" w:rsidRDefault="00437936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37936" w:rsidRDefault="00437936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5F62" w:rsidRDefault="00485F62">
      <w:pPr>
        <w:spacing w:after="0" w:line="240" w:lineRule="auto"/>
      </w:pPr>
      <w:r>
        <w:separator/>
      </w:r>
    </w:p>
  </w:endnote>
  <w:endnote w:type="continuationSeparator" w:id="0">
    <w:p w:rsidR="00485F62" w:rsidRDefault="00485F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3793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485F6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5F62" w:rsidRDefault="00485F62">
      <w:pPr>
        <w:spacing w:after="0" w:line="240" w:lineRule="auto"/>
      </w:pPr>
      <w:r>
        <w:separator/>
      </w:r>
    </w:p>
  </w:footnote>
  <w:footnote w:type="continuationSeparator" w:id="0">
    <w:p w:rsidR="00485F62" w:rsidRDefault="00485F6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4339F"/>
    <w:rsid w:val="0005678A"/>
    <w:rsid w:val="000A207F"/>
    <w:rsid w:val="000B6F96"/>
    <w:rsid w:val="000C53AF"/>
    <w:rsid w:val="000F14A7"/>
    <w:rsid w:val="00143D50"/>
    <w:rsid w:val="001A5657"/>
    <w:rsid w:val="001C5548"/>
    <w:rsid w:val="00237499"/>
    <w:rsid w:val="0025375E"/>
    <w:rsid w:val="00262F1D"/>
    <w:rsid w:val="002D778F"/>
    <w:rsid w:val="002E4982"/>
    <w:rsid w:val="0039130D"/>
    <w:rsid w:val="003B3CA8"/>
    <w:rsid w:val="0043084E"/>
    <w:rsid w:val="00437936"/>
    <w:rsid w:val="00485F62"/>
    <w:rsid w:val="004D3BED"/>
    <w:rsid w:val="004F13F9"/>
    <w:rsid w:val="004F2DBC"/>
    <w:rsid w:val="00527212"/>
    <w:rsid w:val="0054481A"/>
    <w:rsid w:val="00580AD9"/>
    <w:rsid w:val="005931EB"/>
    <w:rsid w:val="005C3EDE"/>
    <w:rsid w:val="006376F0"/>
    <w:rsid w:val="00660073"/>
    <w:rsid w:val="00693336"/>
    <w:rsid w:val="006D6F92"/>
    <w:rsid w:val="00730C8A"/>
    <w:rsid w:val="0074031E"/>
    <w:rsid w:val="00743758"/>
    <w:rsid w:val="007E76D4"/>
    <w:rsid w:val="00813EF4"/>
    <w:rsid w:val="0081684B"/>
    <w:rsid w:val="008543A6"/>
    <w:rsid w:val="00897632"/>
    <w:rsid w:val="008B5984"/>
    <w:rsid w:val="008D2750"/>
    <w:rsid w:val="0090373C"/>
    <w:rsid w:val="00914A64"/>
    <w:rsid w:val="009468CA"/>
    <w:rsid w:val="0095608A"/>
    <w:rsid w:val="009762F3"/>
    <w:rsid w:val="00984EC8"/>
    <w:rsid w:val="009A1EC8"/>
    <w:rsid w:val="009E11FC"/>
    <w:rsid w:val="009E6311"/>
    <w:rsid w:val="009E7158"/>
    <w:rsid w:val="009F59D5"/>
    <w:rsid w:val="00A90498"/>
    <w:rsid w:val="00AD18DF"/>
    <w:rsid w:val="00AD3AB8"/>
    <w:rsid w:val="00AE1F19"/>
    <w:rsid w:val="00AE3012"/>
    <w:rsid w:val="00B146B2"/>
    <w:rsid w:val="00B41960"/>
    <w:rsid w:val="00B8572D"/>
    <w:rsid w:val="00BE627F"/>
    <w:rsid w:val="00BF12DB"/>
    <w:rsid w:val="00BF32E4"/>
    <w:rsid w:val="00C02A37"/>
    <w:rsid w:val="00CA46AF"/>
    <w:rsid w:val="00D32E08"/>
    <w:rsid w:val="00D51ABF"/>
    <w:rsid w:val="00DA6544"/>
    <w:rsid w:val="00DA716C"/>
    <w:rsid w:val="00DB20E9"/>
    <w:rsid w:val="00DE1C0D"/>
    <w:rsid w:val="00DF6433"/>
    <w:rsid w:val="00E029FC"/>
    <w:rsid w:val="00E04ED7"/>
    <w:rsid w:val="00E0588E"/>
    <w:rsid w:val="00E0745C"/>
    <w:rsid w:val="00E31AB1"/>
    <w:rsid w:val="00E61D23"/>
    <w:rsid w:val="00E64A5C"/>
    <w:rsid w:val="00E75AD3"/>
    <w:rsid w:val="00EA5D3C"/>
    <w:rsid w:val="00F02984"/>
    <w:rsid w:val="00F03213"/>
    <w:rsid w:val="00F1460E"/>
    <w:rsid w:val="00F1633A"/>
    <w:rsid w:val="00F303DA"/>
    <w:rsid w:val="00F364F6"/>
    <w:rsid w:val="00F462AF"/>
    <w:rsid w:val="00F51B22"/>
    <w:rsid w:val="00FB0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5063CC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379</Words>
  <Characters>2161</Characters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2024-02-05T08:25:00Z</dcterms:modified>
</cp:coreProperties>
</file>